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08" w:rsidRDefault="00CD0708">
      <w:pPr>
        <w:pStyle w:val="Titolo"/>
        <w:rPr>
          <w:color w:val="323232"/>
        </w:rPr>
      </w:pPr>
    </w:p>
    <w:p w:rsidR="00CD0708" w:rsidRDefault="00CD0708">
      <w:pPr>
        <w:pStyle w:val="Titolo"/>
        <w:rPr>
          <w:color w:val="323232"/>
        </w:rPr>
      </w:pPr>
    </w:p>
    <w:p w:rsidR="00CD0708" w:rsidRDefault="00CD0708">
      <w:pPr>
        <w:pStyle w:val="Titolo"/>
        <w:rPr>
          <w:color w:val="323232"/>
        </w:rPr>
      </w:pPr>
    </w:p>
    <w:p w:rsidR="00FB0ADF" w:rsidRDefault="000A1711">
      <w:pPr>
        <w:pStyle w:val="Titolo"/>
      </w:pPr>
      <w:r>
        <w:rPr>
          <w:color w:val="323232"/>
        </w:rPr>
        <w:t>AUTOCERTIFICAZIONE</w:t>
      </w:r>
    </w:p>
    <w:p w:rsidR="00FB0ADF" w:rsidRDefault="000A1711">
      <w:pPr>
        <w:spacing w:before="1"/>
        <w:ind w:left="10" w:right="43"/>
        <w:jc w:val="center"/>
        <w:rPr>
          <w:b/>
          <w:sz w:val="16"/>
        </w:rPr>
      </w:pPr>
      <w:r>
        <w:rPr>
          <w:b/>
          <w:sz w:val="16"/>
        </w:rPr>
        <w:t>(VISITA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SPECIALISTICA,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TERAPIA,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PRESTAZIONE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SPECIALISTICA,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ESAMI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DIAGNOSTICI)</w:t>
      </w:r>
    </w:p>
    <w:p w:rsidR="00FB0ADF" w:rsidRDefault="000A1711">
      <w:pPr>
        <w:spacing w:before="55"/>
        <w:ind w:left="10" w:right="43"/>
        <w:jc w:val="center"/>
        <w:rPr>
          <w:sz w:val="18"/>
        </w:rPr>
      </w:pPr>
      <w:r>
        <w:rPr>
          <w:color w:val="323232"/>
          <w:sz w:val="18"/>
        </w:rPr>
        <w:t>DICHIARAZIONE</w:t>
      </w:r>
      <w:r>
        <w:rPr>
          <w:color w:val="323232"/>
          <w:spacing w:val="-4"/>
          <w:sz w:val="18"/>
        </w:rPr>
        <w:t xml:space="preserve"> </w:t>
      </w:r>
      <w:r>
        <w:rPr>
          <w:color w:val="323232"/>
          <w:sz w:val="18"/>
        </w:rPr>
        <w:t>SOSTITUTIVA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DELL'ATTO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DI</w:t>
      </w:r>
      <w:r>
        <w:rPr>
          <w:color w:val="323232"/>
          <w:spacing w:val="-4"/>
          <w:sz w:val="18"/>
        </w:rPr>
        <w:t xml:space="preserve"> </w:t>
      </w:r>
      <w:r>
        <w:rPr>
          <w:color w:val="323232"/>
          <w:sz w:val="18"/>
        </w:rPr>
        <w:t>NOTORIETA'</w:t>
      </w:r>
    </w:p>
    <w:p w:rsidR="00FB0ADF" w:rsidRDefault="000A1711">
      <w:pPr>
        <w:spacing w:before="52"/>
        <w:ind w:left="10" w:right="43"/>
        <w:jc w:val="center"/>
        <w:rPr>
          <w:sz w:val="18"/>
        </w:rPr>
      </w:pPr>
      <w:r>
        <w:rPr>
          <w:color w:val="323232"/>
          <w:sz w:val="18"/>
        </w:rPr>
        <w:t>(Art.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18"/>
        </w:rPr>
        <w:t>47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18"/>
        </w:rPr>
        <w:t>del D.P.R.</w:t>
      </w:r>
      <w:r>
        <w:rPr>
          <w:color w:val="323232"/>
          <w:spacing w:val="-1"/>
          <w:sz w:val="18"/>
        </w:rPr>
        <w:t xml:space="preserve"> </w:t>
      </w:r>
      <w:r>
        <w:rPr>
          <w:color w:val="323232"/>
          <w:sz w:val="18"/>
        </w:rPr>
        <w:t>28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Dicembre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2000,</w:t>
      </w:r>
      <w:r>
        <w:rPr>
          <w:color w:val="323232"/>
          <w:spacing w:val="-1"/>
          <w:sz w:val="18"/>
        </w:rPr>
        <w:t xml:space="preserve"> </w:t>
      </w:r>
      <w:r>
        <w:rPr>
          <w:color w:val="323232"/>
          <w:sz w:val="18"/>
        </w:rPr>
        <w:t>n.</w:t>
      </w:r>
      <w:r>
        <w:rPr>
          <w:color w:val="323232"/>
          <w:spacing w:val="-1"/>
          <w:sz w:val="18"/>
        </w:rPr>
        <w:t xml:space="preserve"> </w:t>
      </w:r>
      <w:r>
        <w:rPr>
          <w:color w:val="323232"/>
          <w:sz w:val="18"/>
        </w:rPr>
        <w:t>445)</w:t>
      </w:r>
    </w:p>
    <w:p w:rsidR="00FB0ADF" w:rsidRDefault="00FB0ADF">
      <w:pPr>
        <w:pStyle w:val="Corpotesto"/>
        <w:rPr>
          <w:sz w:val="22"/>
        </w:rPr>
      </w:pPr>
    </w:p>
    <w:p w:rsidR="00FB0ADF" w:rsidRDefault="00FB0ADF">
      <w:pPr>
        <w:pStyle w:val="Corpotesto"/>
        <w:spacing w:before="3"/>
        <w:rPr>
          <w:sz w:val="30"/>
        </w:rPr>
      </w:pPr>
    </w:p>
    <w:p w:rsidR="00FB0ADF" w:rsidRDefault="000A1711">
      <w:pPr>
        <w:pStyle w:val="Corpotesto"/>
        <w:tabs>
          <w:tab w:val="left" w:pos="6917"/>
          <w:tab w:val="left" w:pos="9695"/>
        </w:tabs>
        <w:spacing w:before="1"/>
        <w:ind w:left="10"/>
        <w:jc w:val="center"/>
        <w:rPr>
          <w:rFonts w:ascii="Times New Roman"/>
        </w:rPr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0ADF" w:rsidRDefault="000A1711">
      <w:pPr>
        <w:pStyle w:val="Corpotesto"/>
        <w:tabs>
          <w:tab w:val="left" w:pos="5271"/>
          <w:tab w:val="left" w:pos="9794"/>
        </w:tabs>
        <w:spacing w:before="121"/>
        <w:ind w:left="112"/>
        <w:jc w:val="both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34"/>
        </w:rPr>
        <w:t xml:space="preserve"> </w:t>
      </w:r>
      <w:r>
        <w:t>(</w:t>
      </w:r>
      <w:r>
        <w:rPr>
          <w:u w:val="single"/>
        </w:rPr>
        <w:t xml:space="preserve">      </w:t>
      </w:r>
      <w:r>
        <w:rPr>
          <w:spacing w:val="42"/>
          <w:u w:val="single"/>
        </w:rPr>
        <w:t xml:space="preserve"> </w:t>
      </w:r>
      <w:r>
        <w:t>)</w:t>
      </w:r>
      <w:r>
        <w:rPr>
          <w:spacing w:val="36"/>
        </w:rPr>
        <w:t xml:space="preserve"> </w:t>
      </w:r>
      <w:r>
        <w:t>residente</w:t>
      </w:r>
      <w:r>
        <w:rPr>
          <w:spacing w:val="36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0ADF" w:rsidRDefault="000A1711" w:rsidP="00CD0708">
      <w:pPr>
        <w:pStyle w:val="Corpotesto"/>
        <w:tabs>
          <w:tab w:val="left" w:pos="3869"/>
          <w:tab w:val="left" w:pos="8853"/>
        </w:tabs>
        <w:spacing w:before="121" w:line="360" w:lineRule="auto"/>
        <w:ind w:left="112" w:right="145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</w:t>
      </w:r>
      <w:r>
        <w:rPr>
          <w:spacing w:val="63"/>
          <w:u w:val="single"/>
        </w:rPr>
        <w:t xml:space="preserve"> </w:t>
      </w:r>
      <w:r>
        <w:t>,</w:t>
      </w:r>
      <w:r>
        <w:rPr>
          <w:spacing w:val="-6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servizio</w:t>
      </w:r>
      <w:r>
        <w:rPr>
          <w:spacing w:val="41"/>
        </w:rPr>
        <w:t xml:space="preserve"> </w:t>
      </w:r>
      <w:r>
        <w:t>presso</w:t>
      </w:r>
      <w:r>
        <w:rPr>
          <w:spacing w:val="43"/>
        </w:rPr>
        <w:t xml:space="preserve"> </w:t>
      </w:r>
      <w:r w:rsidR="00CD0708">
        <w:t xml:space="preserve">l’IISS “A. OLIVETTI” di Orta Nova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2"/>
        </w:rPr>
        <w:t xml:space="preserve"> </w:t>
      </w:r>
      <w:r>
        <w:t>di</w:t>
      </w:r>
      <w:r w:rsidR="00CD0708">
        <w:t xml:space="preserve"> ________________________________</w:t>
      </w:r>
      <w:bookmarkStart w:id="0" w:name="_GoBack"/>
      <w:bookmarkEnd w:id="0"/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consapevole delle sanzioni penali richiamate dall'art. 76 del D.P.R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62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provvedimento</w:t>
      </w:r>
      <w:r>
        <w:rPr>
          <w:spacing w:val="14"/>
        </w:rPr>
        <w:t xml:space="preserve"> </w:t>
      </w:r>
      <w:r>
        <w:t>emanato</w:t>
      </w:r>
      <w:r>
        <w:rPr>
          <w:spacing w:val="16"/>
        </w:rPr>
        <w:t xml:space="preserve"> </w:t>
      </w:r>
      <w:r>
        <w:t>sulla</w:t>
      </w:r>
      <w:r>
        <w:rPr>
          <w:spacing w:val="15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dichiarazioni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veritiere,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all'art.</w:t>
      </w:r>
      <w:r>
        <w:rPr>
          <w:spacing w:val="15"/>
        </w:rPr>
        <w:t xml:space="preserve"> </w:t>
      </w:r>
      <w:r>
        <w:t>75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-6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n.445;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e 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445/2000;</w:t>
      </w:r>
    </w:p>
    <w:p w:rsidR="00FB0ADF" w:rsidRDefault="00FB0ADF">
      <w:pPr>
        <w:pStyle w:val="Corpotesto"/>
      </w:pPr>
    </w:p>
    <w:p w:rsidR="00FB0ADF" w:rsidRDefault="000A1711">
      <w:pPr>
        <w:ind w:left="10" w:right="47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FB0ADF" w:rsidRDefault="00FB0ADF">
      <w:pPr>
        <w:pStyle w:val="Corpotesto"/>
        <w:spacing w:before="11"/>
        <w:rPr>
          <w:b/>
          <w:sz w:val="29"/>
        </w:rPr>
      </w:pPr>
    </w:p>
    <w:p w:rsidR="00FB0ADF" w:rsidRDefault="000A1711">
      <w:pPr>
        <w:pStyle w:val="Corpotesto"/>
        <w:tabs>
          <w:tab w:val="left" w:pos="9575"/>
        </w:tabs>
        <w:ind w:left="112"/>
        <w:jc w:val="both"/>
      </w:pPr>
      <w:r>
        <w:t>sotto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responsabilità,</w:t>
      </w:r>
      <w:r>
        <w:rPr>
          <w:spacing w:val="3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l’assenza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permesso</w:t>
      </w:r>
      <w:r>
        <w:rPr>
          <w:spacing w:val="3"/>
        </w:rPr>
        <w:t xml:space="preserve"> </w:t>
      </w:r>
      <w:r>
        <w:t>retribuito</w:t>
      </w:r>
      <w:r>
        <w:rPr>
          <w:spacing w:val="4"/>
        </w:rPr>
        <w:t xml:space="preserve"> </w:t>
      </w:r>
      <w:r>
        <w:t>del/dei</w:t>
      </w:r>
      <w:r>
        <w:rPr>
          <w:spacing w:val="3"/>
        </w:rPr>
        <w:t xml:space="preserve"> </w:t>
      </w:r>
      <w:r>
        <w:t>giorno/i</w:t>
      </w:r>
      <w:r>
        <w:rPr>
          <w:spacing w:val="3"/>
        </w:rPr>
        <w:t xml:space="preserve"> </w:t>
      </w:r>
      <w:r>
        <w:t>dal</w:t>
      </w:r>
      <w:r>
        <w:rPr>
          <w:rFonts w:ascii="Times New Roman" w:hAnsi="Times New Roman"/>
          <w:u w:val="single"/>
        </w:rPr>
        <w:tab/>
      </w:r>
      <w:r>
        <w:t>al</w:t>
      </w:r>
    </w:p>
    <w:p w:rsidR="00FB0ADF" w:rsidRDefault="000A1711">
      <w:pPr>
        <w:pStyle w:val="Corpotesto"/>
        <w:tabs>
          <w:tab w:val="left" w:pos="1792"/>
          <w:tab w:val="left" w:pos="4961"/>
          <w:tab w:val="left" w:pos="7440"/>
        </w:tabs>
        <w:spacing w:before="121"/>
        <w:ind w:left="112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richiesta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motivo:</w:t>
      </w:r>
    </w:p>
    <w:p w:rsidR="00FB0ADF" w:rsidRDefault="00FB0ADF">
      <w:pPr>
        <w:pStyle w:val="Corpotesto"/>
        <w:spacing w:before="11"/>
        <w:rPr>
          <w:sz w:val="19"/>
        </w:rPr>
      </w:pPr>
    </w:p>
    <w:p w:rsidR="00FB0ADF" w:rsidRDefault="000A1711">
      <w:pPr>
        <w:pStyle w:val="Corpotesto"/>
        <w:spacing w:before="1"/>
        <w:ind w:left="112"/>
        <w:jc w:val="both"/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"/>
          <w:sz w:val="24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 xml:space="preserve">specialistica     </w:t>
      </w:r>
      <w:r>
        <w:rPr>
          <w:spacing w:val="57"/>
        </w:rPr>
        <w:t xml:space="preserve"> </w:t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"/>
          <w:sz w:val="24"/>
        </w:rPr>
        <w:t xml:space="preserve"> </w:t>
      </w:r>
      <w:r>
        <w:t xml:space="preserve">terapia      </w:t>
      </w:r>
      <w:r>
        <w:rPr>
          <w:spacing w:val="55"/>
        </w:rPr>
        <w:t xml:space="preserve"> </w:t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"/>
          <w:sz w:val="24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 xml:space="preserve">specialistica      </w:t>
      </w:r>
      <w:r>
        <w:rPr>
          <w:spacing w:val="55"/>
        </w:rPr>
        <w:t xml:space="preserve"> </w:t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"/>
          <w:sz w:val="24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diagnostici</w:t>
      </w:r>
    </w:p>
    <w:p w:rsidR="00FB0ADF" w:rsidRDefault="00FB0ADF">
      <w:pPr>
        <w:pStyle w:val="Corpotesto"/>
        <w:spacing w:before="11"/>
        <w:rPr>
          <w:sz w:val="19"/>
        </w:rPr>
      </w:pPr>
    </w:p>
    <w:p w:rsidR="00FB0ADF" w:rsidRDefault="000A1711">
      <w:pPr>
        <w:pStyle w:val="Corpotesto"/>
        <w:tabs>
          <w:tab w:val="left" w:pos="9794"/>
        </w:tabs>
        <w:spacing w:before="1"/>
        <w:ind w:left="112"/>
        <w:jc w:val="both"/>
        <w:rPr>
          <w:rFonts w:ascii="Times New Roman" w:hAnsi="Times New Roman"/>
        </w:rPr>
      </w:pP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recarsi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l’Ente/Struttura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B0ADF" w:rsidRDefault="000A1711">
      <w:pPr>
        <w:pStyle w:val="Corpotesto"/>
        <w:tabs>
          <w:tab w:val="left" w:pos="3933"/>
          <w:tab w:val="left" w:pos="8863"/>
          <w:tab w:val="left" w:pos="9754"/>
        </w:tabs>
        <w:spacing w:before="118"/>
        <w:ind w:left="112"/>
        <w:jc w:val="both"/>
        <w:rPr>
          <w:rFonts w:ascii="Times New Roman"/>
        </w:rPr>
      </w:pPr>
      <w:r>
        <w:t>sito/a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0ADF" w:rsidRDefault="00FB0ADF">
      <w:pPr>
        <w:pStyle w:val="Corpotesto"/>
        <w:spacing w:before="4"/>
        <w:rPr>
          <w:rFonts w:ascii="Times New Roman"/>
          <w:sz w:val="12"/>
        </w:rPr>
      </w:pPr>
    </w:p>
    <w:p w:rsidR="00FB0ADF" w:rsidRDefault="000A1711">
      <w:pPr>
        <w:pStyle w:val="Corpotesto"/>
        <w:tabs>
          <w:tab w:val="left" w:pos="2402"/>
          <w:tab w:val="left" w:pos="4692"/>
          <w:tab w:val="left" w:pos="9758"/>
        </w:tabs>
        <w:spacing w:before="99"/>
        <w:ind w:left="112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t>P.E.C.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0ADF" w:rsidRDefault="00FB0ADF">
      <w:pPr>
        <w:pStyle w:val="Corpotesto"/>
        <w:spacing w:before="4"/>
        <w:rPr>
          <w:rFonts w:ascii="Times New Roman"/>
          <w:sz w:val="12"/>
        </w:rPr>
      </w:pPr>
    </w:p>
    <w:p w:rsidR="00FB0ADF" w:rsidRDefault="000A1711">
      <w:pPr>
        <w:pStyle w:val="Corpotesto"/>
        <w:tabs>
          <w:tab w:val="left" w:pos="2508"/>
          <w:tab w:val="left" w:pos="4920"/>
        </w:tabs>
        <w:spacing w:before="99"/>
        <w:ind w:left="112"/>
        <w:jc w:val="both"/>
      </w:pPr>
      <w:r>
        <w:t>dalle</w:t>
      </w:r>
      <w:r>
        <w:rPr>
          <w:spacing w:val="-1"/>
        </w:rPr>
        <w:t xml:space="preserve"> </w:t>
      </w:r>
      <w:r>
        <w:t>ore</w:t>
      </w:r>
      <w:r>
        <w:rPr>
          <w:rFonts w:ascii="Times New Roman"/>
          <w:u w:val="single"/>
        </w:rPr>
        <w:tab/>
      </w:r>
      <w:r>
        <w:t>alle ore</w:t>
      </w:r>
      <w:r>
        <w:rPr>
          <w:rFonts w:ascii="Times New Roman"/>
          <w:u w:val="single"/>
        </w:rPr>
        <w:tab/>
      </w:r>
      <w:r>
        <w:t>.</w:t>
      </w:r>
    </w:p>
    <w:p w:rsidR="00FB0ADF" w:rsidRDefault="00FB0ADF">
      <w:pPr>
        <w:pStyle w:val="Corpotesto"/>
      </w:pPr>
    </w:p>
    <w:p w:rsidR="00FB0ADF" w:rsidRDefault="000A1711">
      <w:pPr>
        <w:pStyle w:val="Corpotesto"/>
        <w:spacing w:line="360" w:lineRule="auto"/>
        <w:ind w:left="112" w:right="146" w:hanging="1"/>
        <w:jc w:val="both"/>
      </w:pPr>
      <w:r>
        <w:t>L’Amministrazione procederà ad effettuare i necessari controlli sul contenuto delle autocertificazioni ai 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provvedendo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penale</w:t>
      </w:r>
      <w:r>
        <w:rPr>
          <w:spacing w:val="6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procedendo all’accertamento della responsabilità disciplinare in caso di dichiarazioni mendaci (art. 76 DPR n.</w:t>
      </w:r>
      <w:r>
        <w:rPr>
          <w:spacing w:val="1"/>
        </w:rPr>
        <w:t xml:space="preserve"> </w:t>
      </w:r>
      <w:r>
        <w:t>445/2000).</w:t>
      </w:r>
    </w:p>
    <w:p w:rsidR="00FB0ADF" w:rsidRDefault="00FB0ADF">
      <w:pPr>
        <w:pStyle w:val="Corpotesto"/>
        <w:spacing w:before="11"/>
        <w:rPr>
          <w:sz w:val="29"/>
        </w:rPr>
      </w:pPr>
    </w:p>
    <w:p w:rsidR="00FB0ADF" w:rsidRDefault="00CD0708">
      <w:pPr>
        <w:pStyle w:val="Corpotesto"/>
        <w:tabs>
          <w:tab w:val="left" w:pos="4493"/>
        </w:tabs>
        <w:ind w:left="112"/>
        <w:jc w:val="both"/>
        <w:rPr>
          <w:rFonts w:ascii="Times New Roman"/>
        </w:rPr>
      </w:pPr>
      <w:r>
        <w:t>Orta Nova</w:t>
      </w:r>
      <w:r w:rsidR="000A1711">
        <w:t>,</w:t>
      </w:r>
      <w:r w:rsidR="000A1711">
        <w:rPr>
          <w:rFonts w:ascii="Times New Roman"/>
          <w:spacing w:val="14"/>
        </w:rPr>
        <w:t xml:space="preserve"> </w:t>
      </w:r>
      <w:r w:rsidR="000A1711">
        <w:rPr>
          <w:rFonts w:ascii="Times New Roman"/>
          <w:w w:val="99"/>
          <w:u w:val="single"/>
        </w:rPr>
        <w:t xml:space="preserve"> </w:t>
      </w:r>
      <w:r w:rsidR="000A1711">
        <w:rPr>
          <w:rFonts w:ascii="Times New Roman"/>
          <w:u w:val="single"/>
        </w:rPr>
        <w:tab/>
      </w:r>
    </w:p>
    <w:p w:rsidR="00FB0ADF" w:rsidRDefault="00FB0ADF">
      <w:pPr>
        <w:pStyle w:val="Corpotesto"/>
        <w:rPr>
          <w:rFonts w:ascii="Times New Roman"/>
        </w:rPr>
      </w:pPr>
    </w:p>
    <w:p w:rsidR="00FB0ADF" w:rsidRDefault="00FB0ADF">
      <w:pPr>
        <w:pStyle w:val="Corpotesto"/>
        <w:rPr>
          <w:rFonts w:ascii="Times New Roman"/>
        </w:rPr>
      </w:pPr>
    </w:p>
    <w:p w:rsidR="00FB0ADF" w:rsidRDefault="00FB0ADF">
      <w:pPr>
        <w:pStyle w:val="Corpotesto"/>
        <w:spacing w:before="8"/>
        <w:rPr>
          <w:rFonts w:ascii="Times New Roman"/>
          <w:sz w:val="22"/>
        </w:rPr>
      </w:pPr>
    </w:p>
    <w:p w:rsidR="00FB0ADF" w:rsidRDefault="000A1711">
      <w:pPr>
        <w:pStyle w:val="Corpotesto"/>
        <w:ind w:right="989"/>
        <w:jc w:val="right"/>
      </w:pPr>
      <w:r>
        <w:t>IL/LA</w:t>
      </w:r>
      <w:r>
        <w:rPr>
          <w:spacing w:val="-4"/>
        </w:rPr>
        <w:t xml:space="preserve"> </w:t>
      </w:r>
      <w:r>
        <w:t>DICHIARANTE</w:t>
      </w:r>
    </w:p>
    <w:p w:rsidR="00FB0ADF" w:rsidRDefault="00FB0ADF">
      <w:pPr>
        <w:pStyle w:val="Corpotesto"/>
      </w:pPr>
    </w:p>
    <w:p w:rsidR="00FB0ADF" w:rsidRDefault="00FB0ADF">
      <w:pPr>
        <w:pStyle w:val="Corpotesto"/>
      </w:pPr>
    </w:p>
    <w:p w:rsidR="00FB0ADF" w:rsidRDefault="000A1711">
      <w:pPr>
        <w:pStyle w:val="Corpotesto"/>
        <w:spacing w:before="8"/>
        <w:rPr>
          <w:sz w:val="14"/>
        </w:rPr>
      </w:pPr>
      <w:r>
        <w:pict>
          <v:shape id="_x0000_s1026" style="position:absolute;margin-left:366.95pt;margin-top:11.2pt;width:169.15pt;height:.1pt;z-index:-251658752;mso-wrap-distance-left:0;mso-wrap-distance-right:0;mso-position-horizontal-relative:page" coordorigin="7339,224" coordsize="3383,0" path="m7339,224r3383,e" filled="f" strokeweight=".22122mm">
            <v:path arrowok="t"/>
            <w10:wrap type="topAndBottom" anchorx="page"/>
          </v:shape>
        </w:pict>
      </w:r>
    </w:p>
    <w:p w:rsidR="00FB0ADF" w:rsidRDefault="00FB0ADF">
      <w:pPr>
        <w:pStyle w:val="Corpotesto"/>
      </w:pPr>
    </w:p>
    <w:p w:rsidR="00FB0ADF" w:rsidRDefault="00FB0ADF">
      <w:pPr>
        <w:pStyle w:val="Corpotesto"/>
      </w:pPr>
    </w:p>
    <w:p w:rsidR="00FB0ADF" w:rsidRDefault="000A1711" w:rsidP="00CD0708">
      <w:pPr>
        <w:ind w:right="145"/>
        <w:jc w:val="both"/>
        <w:rPr>
          <w:sz w:val="14"/>
        </w:rPr>
      </w:pPr>
      <w:r>
        <w:rPr>
          <w:sz w:val="14"/>
        </w:rPr>
        <w:t>La presente dichiarazione sostituisce a tutti gli effetti le normali certificazioni richieste o destinate ad una pubblica amministrazione nonché ai gestori di</w:t>
      </w:r>
      <w:r>
        <w:rPr>
          <w:spacing w:val="1"/>
          <w:sz w:val="14"/>
        </w:rPr>
        <w:t xml:space="preserve"> </w:t>
      </w:r>
      <w:r>
        <w:rPr>
          <w:sz w:val="14"/>
        </w:rPr>
        <w:t>pubblici servizi e ai privati che vi consentono. La firma non va autenticata, né deve necessariamente avvenire alla presenza dell'impiegato dell'Ente che ha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richiesto il certificato. In luogo dell'autenticazione della firma </w:t>
      </w:r>
      <w:r>
        <w:rPr>
          <w:b/>
          <w:sz w:val="14"/>
        </w:rPr>
        <w:t xml:space="preserve">si allega copia fotostatica del </w:t>
      </w:r>
      <w:r>
        <w:rPr>
          <w:b/>
          <w:sz w:val="14"/>
        </w:rPr>
        <w:t>documento di identità</w:t>
      </w:r>
      <w:r>
        <w:rPr>
          <w:sz w:val="14"/>
        </w:rPr>
        <w:t xml:space="preserve">. </w:t>
      </w:r>
      <w:r>
        <w:rPr>
          <w:b/>
          <w:sz w:val="14"/>
        </w:rPr>
        <w:t>La presente dichiarazione ha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 xml:space="preserve">validità per 6 mesi </w:t>
      </w:r>
      <w:r>
        <w:rPr>
          <w:sz w:val="14"/>
        </w:rPr>
        <w:t xml:space="preserve">(art. 41 D.P.R. 445/2000); </w:t>
      </w:r>
      <w:r>
        <w:rPr>
          <w:b/>
          <w:sz w:val="14"/>
        </w:rPr>
        <w:t>se i documenti che sostituisce hanno validità maggiore ha la stessa validità di essi</w:t>
      </w:r>
      <w:r>
        <w:rPr>
          <w:sz w:val="14"/>
        </w:rPr>
        <w:t>. Tale</w:t>
      </w:r>
      <w:r>
        <w:rPr>
          <w:spacing w:val="1"/>
          <w:sz w:val="14"/>
        </w:rPr>
        <w:t xml:space="preserve"> </w:t>
      </w:r>
      <w:r>
        <w:rPr>
          <w:sz w:val="14"/>
        </w:rPr>
        <w:t>dichiarazione può essere trasmessa via fax o con strumenti telemat</w:t>
      </w:r>
      <w:r>
        <w:rPr>
          <w:sz w:val="14"/>
        </w:rPr>
        <w:t>ici (art. 38 D.P.R. 445/2000). La mancata accettazione della presente dichiarazione</w:t>
      </w:r>
      <w:r>
        <w:rPr>
          <w:spacing w:val="1"/>
          <w:sz w:val="14"/>
        </w:rPr>
        <w:t xml:space="preserve"> </w:t>
      </w:r>
      <w:r>
        <w:rPr>
          <w:sz w:val="14"/>
        </w:rPr>
        <w:t>costituisce</w:t>
      </w:r>
      <w:r>
        <w:rPr>
          <w:spacing w:val="-2"/>
          <w:sz w:val="14"/>
        </w:rPr>
        <w:t xml:space="preserve"> </w:t>
      </w:r>
      <w:r>
        <w:rPr>
          <w:sz w:val="14"/>
        </w:rPr>
        <w:t>violazione</w:t>
      </w:r>
      <w:r>
        <w:rPr>
          <w:spacing w:val="-1"/>
          <w:sz w:val="14"/>
        </w:rPr>
        <w:t xml:space="preserve"> </w:t>
      </w:r>
      <w:r>
        <w:rPr>
          <w:sz w:val="14"/>
        </w:rPr>
        <w:t>dei doveri</w:t>
      </w:r>
      <w:r>
        <w:rPr>
          <w:spacing w:val="-3"/>
          <w:sz w:val="14"/>
        </w:rPr>
        <w:t xml:space="preserve"> </w:t>
      </w:r>
      <w:r>
        <w:rPr>
          <w:sz w:val="14"/>
        </w:rPr>
        <w:t>d'ufficio</w:t>
      </w:r>
      <w:r>
        <w:rPr>
          <w:spacing w:val="-1"/>
          <w:sz w:val="14"/>
        </w:rPr>
        <w:t xml:space="preserve"> </w:t>
      </w:r>
      <w:r>
        <w:rPr>
          <w:sz w:val="14"/>
        </w:rPr>
        <w:t>(art.</w:t>
      </w:r>
      <w:r>
        <w:rPr>
          <w:spacing w:val="-1"/>
          <w:sz w:val="14"/>
        </w:rPr>
        <w:t xml:space="preserve"> </w:t>
      </w:r>
      <w:r>
        <w:rPr>
          <w:sz w:val="14"/>
        </w:rPr>
        <w:t>74</w:t>
      </w:r>
      <w:r>
        <w:rPr>
          <w:spacing w:val="-1"/>
          <w:sz w:val="14"/>
        </w:rPr>
        <w:t xml:space="preserve"> </w:t>
      </w:r>
      <w:r>
        <w:rPr>
          <w:sz w:val="14"/>
        </w:rPr>
        <w:t>comma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2"/>
          <w:sz w:val="14"/>
        </w:rPr>
        <w:t xml:space="preserve"> </w:t>
      </w:r>
      <w:r>
        <w:rPr>
          <w:sz w:val="14"/>
        </w:rPr>
        <w:t>D.P.R.</w:t>
      </w:r>
      <w:r>
        <w:rPr>
          <w:spacing w:val="-1"/>
          <w:sz w:val="14"/>
        </w:rPr>
        <w:t xml:space="preserve"> </w:t>
      </w:r>
      <w:r>
        <w:rPr>
          <w:sz w:val="14"/>
        </w:rPr>
        <w:t>445/2000).</w:t>
      </w:r>
      <w:r>
        <w:rPr>
          <w:spacing w:val="-1"/>
          <w:sz w:val="14"/>
        </w:rPr>
        <w:t xml:space="preserve"> </w:t>
      </w:r>
      <w:r>
        <w:rPr>
          <w:sz w:val="14"/>
        </w:rPr>
        <w:t>Esente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imposta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bollo</w:t>
      </w:r>
      <w:r>
        <w:rPr>
          <w:spacing w:val="-1"/>
          <w:sz w:val="14"/>
        </w:rPr>
        <w:t xml:space="preserve"> </w:t>
      </w:r>
      <w:r>
        <w:rPr>
          <w:sz w:val="14"/>
        </w:rPr>
        <w:t>ai sensi dell'art.</w:t>
      </w:r>
      <w:r>
        <w:rPr>
          <w:spacing w:val="-2"/>
          <w:sz w:val="14"/>
        </w:rPr>
        <w:t xml:space="preserve"> </w:t>
      </w:r>
      <w:r>
        <w:rPr>
          <w:sz w:val="14"/>
        </w:rPr>
        <w:t>37</w:t>
      </w:r>
      <w:r>
        <w:rPr>
          <w:spacing w:val="1"/>
          <w:sz w:val="14"/>
        </w:rPr>
        <w:t xml:space="preserve"> </w:t>
      </w:r>
      <w:r>
        <w:rPr>
          <w:sz w:val="14"/>
        </w:rPr>
        <w:t>D.P.R.</w:t>
      </w:r>
      <w:r>
        <w:rPr>
          <w:spacing w:val="-1"/>
          <w:sz w:val="14"/>
        </w:rPr>
        <w:t xml:space="preserve"> </w:t>
      </w:r>
      <w:r>
        <w:rPr>
          <w:sz w:val="14"/>
        </w:rPr>
        <w:t>445/2000.</w:t>
      </w:r>
    </w:p>
    <w:sectPr w:rsidR="00FB0ADF">
      <w:type w:val="continuous"/>
      <w:pgSz w:w="11900" w:h="16840"/>
      <w:pgMar w:top="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0ADF"/>
    <w:rsid w:val="000A1711"/>
    <w:rsid w:val="00CD0708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4"/>
      <w:ind w:left="10" w:right="48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4"/>
      <w:ind w:left="10" w:right="48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 - assenza per Visita Specialistica.doc</vt:lpstr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- assenza per Visita Specialistica.doc</dc:title>
  <dc:creator>iannelli.r</dc:creator>
  <cp:lastModifiedBy>Dsga</cp:lastModifiedBy>
  <cp:revision>2</cp:revision>
  <dcterms:created xsi:type="dcterms:W3CDTF">2021-09-02T08:41:00Z</dcterms:created>
  <dcterms:modified xsi:type="dcterms:W3CDTF">2021-09-02T08:41:00Z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2021-09-02T00:00:00Z</vt:filetime>
  </property>
</Properties>
</file>